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35" w:rsidRPr="007A6E50" w:rsidRDefault="00BF5F35" w:rsidP="007A6E50">
      <w:pPr>
        <w:spacing w:after="300" w:line="360" w:lineRule="atLeast"/>
        <w:jc w:val="center"/>
        <w:textAlignment w:val="baseline"/>
        <w:outlineLvl w:val="2"/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bidi="sa-IN"/>
        </w:rPr>
      </w:pPr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 xml:space="preserve">– </w:t>
      </w:r>
      <w:proofErr w:type="spellStart"/>
      <w:proofErr w:type="gramStart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>да</w:t>
      </w:r>
      <w:proofErr w:type="spellEnd"/>
      <w:proofErr w:type="gramEnd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 xml:space="preserve"> </w:t>
      </w:r>
      <w:proofErr w:type="spellStart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>се</w:t>
      </w:r>
      <w:proofErr w:type="spellEnd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 xml:space="preserve"> </w:t>
      </w:r>
      <w:proofErr w:type="spellStart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>на</w:t>
      </w:r>
      <w:proofErr w:type="spellEnd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 xml:space="preserve"> </w:t>
      </w:r>
      <w:proofErr w:type="spellStart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>време</w:t>
      </w:r>
      <w:proofErr w:type="spellEnd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 xml:space="preserve"> </w:t>
      </w:r>
      <w:proofErr w:type="spellStart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>припремимо</w:t>
      </w:r>
      <w:proofErr w:type="spellEnd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 xml:space="preserve"> </w:t>
      </w:r>
      <w:proofErr w:type="spellStart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>за</w:t>
      </w:r>
      <w:proofErr w:type="spellEnd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 xml:space="preserve"> </w:t>
      </w:r>
      <w:proofErr w:type="spellStart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>следећу</w:t>
      </w:r>
      <w:proofErr w:type="spellEnd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 xml:space="preserve"> </w:t>
      </w:r>
      <w:proofErr w:type="spellStart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>школску</w:t>
      </w:r>
      <w:proofErr w:type="spellEnd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 xml:space="preserve"> </w:t>
      </w:r>
      <w:proofErr w:type="spellStart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val="en-US" w:bidi="sa-IN"/>
        </w:rPr>
        <w:t>годину</w:t>
      </w:r>
      <w:proofErr w:type="spellEnd"/>
      <w:r w:rsidRPr="007A6E50">
        <w:rPr>
          <w:rFonts w:ascii="Sylfaen" w:eastAsia="Times New Roman" w:hAnsi="Sylfaen" w:cs="Times New Roman"/>
          <w:b/>
          <w:bCs/>
          <w:noProof w:val="0"/>
          <w:color w:val="000000"/>
          <w:sz w:val="28"/>
          <w:szCs w:val="28"/>
          <w:lang w:bidi="sa-IN"/>
        </w:rPr>
        <w:t>-</w:t>
      </w:r>
    </w:p>
    <w:p w:rsidR="00BF5F35" w:rsidRPr="00067222" w:rsidRDefault="00BF5F35" w:rsidP="00BF5F3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noProof w:val="0"/>
          <w:color w:val="FF0000"/>
          <w:sz w:val="28"/>
          <w:szCs w:val="28"/>
          <w:lang w:bidi="sa-IN"/>
        </w:rPr>
      </w:pP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Поштовани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r w:rsidR="00067222">
        <w:rPr>
          <w:rFonts w:ascii="Sylfaen" w:eastAsia="Times New Roman" w:hAnsi="Sylfaen" w:cs="Arial"/>
          <w:noProof w:val="0"/>
          <w:color w:val="FF0000"/>
          <w:sz w:val="28"/>
          <w:szCs w:val="28"/>
          <w:lang w:bidi="sa-IN"/>
        </w:rPr>
        <w:t>колеге</w:t>
      </w:r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, </w:t>
      </w:r>
    </w:p>
    <w:p w:rsidR="00BF5F35" w:rsidRDefault="00BF5F35" w:rsidP="00BF5F3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noProof w:val="0"/>
          <w:color w:val="FF0000"/>
          <w:sz w:val="28"/>
          <w:szCs w:val="28"/>
          <w:lang w:bidi="sa-IN"/>
        </w:rPr>
      </w:pPr>
      <w:proofErr w:type="spellStart"/>
      <w:proofErr w:type="gram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ради</w:t>
      </w:r>
      <w:proofErr w:type="spellEnd"/>
      <w:proofErr w:type="gram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обезбеђивања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 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радне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атмосфере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у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школи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и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омогућавања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несмета</w:t>
      </w:r>
      <w:r w:rsidR="00342050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ног</w:t>
      </w:r>
      <w:proofErr w:type="spellEnd"/>
      <w:r w:rsidR="00342050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="00342050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обављања</w:t>
      </w:r>
      <w:proofErr w:type="spellEnd"/>
      <w:r w:rsidR="00342050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="00342050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послoвa</w:t>
      </w:r>
      <w:proofErr w:type="spellEnd"/>
      <w:r w:rsidR="00342050">
        <w:rPr>
          <w:rFonts w:ascii="Sylfaen" w:eastAsia="Times New Roman" w:hAnsi="Sylfaen" w:cs="Arial"/>
          <w:noProof w:val="0"/>
          <w:color w:val="FF0000"/>
          <w:sz w:val="28"/>
          <w:szCs w:val="28"/>
          <w:lang w:bidi="sa-IN"/>
        </w:rPr>
        <w:t xml:space="preserve"> осталих колега</w:t>
      </w:r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,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стручних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сарадника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и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директора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школе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,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молимо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Вас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да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се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придржавате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следећег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Кодекс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bidi="sa-IN"/>
        </w:rPr>
        <w:t>а</w:t>
      </w:r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понашања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наставника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 xml:space="preserve"> у </w:t>
      </w:r>
      <w:proofErr w:type="spellStart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val="en-US" w:bidi="sa-IN"/>
        </w:rPr>
        <w:t>школи</w:t>
      </w:r>
      <w:proofErr w:type="spellEnd"/>
      <w:r w:rsidRPr="00067222">
        <w:rPr>
          <w:rFonts w:ascii="Sylfaen" w:eastAsia="Times New Roman" w:hAnsi="Sylfaen" w:cs="Arial"/>
          <w:noProof w:val="0"/>
          <w:color w:val="FF0000"/>
          <w:sz w:val="28"/>
          <w:szCs w:val="28"/>
          <w:lang w:bidi="sa-IN"/>
        </w:rPr>
        <w:t>:</w:t>
      </w:r>
    </w:p>
    <w:p w:rsidR="007A6E50" w:rsidRPr="00067222" w:rsidRDefault="007A6E50" w:rsidP="00BF5F3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noProof w:val="0"/>
          <w:color w:val="FF0000"/>
          <w:sz w:val="28"/>
          <w:szCs w:val="28"/>
          <w:lang w:bidi="sa-IN"/>
        </w:rPr>
      </w:pPr>
    </w:p>
    <w:p w:rsidR="00BF5F35" w:rsidRPr="00BF5F35" w:rsidRDefault="00BF5F35" w:rsidP="00BF5F35">
      <w:pPr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noProof w:val="0"/>
          <w:color w:val="000000"/>
          <w:sz w:val="27"/>
          <w:szCs w:val="27"/>
          <w:lang w:bidi="sa-IN"/>
        </w:rPr>
      </w:pPr>
    </w:p>
    <w:p w:rsidR="00067222" w:rsidRDefault="00BF5F35" w:rsidP="00BF5F35">
      <w:pPr>
        <w:spacing w:after="0" w:line="240" w:lineRule="auto"/>
        <w:jc w:val="both"/>
        <w:textAlignment w:val="baseline"/>
        <w:rPr>
          <w:rFonts w:eastAsia="Times New Roman" w:cs="Times New Roman"/>
          <w:noProof w:val="0"/>
          <w:color w:val="0070C0"/>
          <w:sz w:val="28"/>
          <w:szCs w:val="28"/>
          <w:lang w:bidi="sa-IN"/>
        </w:rPr>
      </w:pPr>
      <w:r w:rsidRPr="00067222">
        <w:rPr>
          <w:rFonts w:ascii="Algerian" w:eastAsia="Times New Roman" w:hAnsi="Algerian" w:cs="Times New Roman"/>
          <w:noProof w:val="0"/>
          <w:color w:val="0070C0"/>
          <w:sz w:val="28"/>
          <w:szCs w:val="28"/>
          <w:lang w:val="en-US" w:bidi="sa-IN"/>
        </w:rPr>
        <w:t> 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1.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Наставник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је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обавезан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да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савесно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и</w:t>
      </w:r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одговорно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обавља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образовно</w:t>
      </w:r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>-</w:t>
      </w:r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васпитни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рад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у</w:t>
      </w:r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школи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.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2.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Наставник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је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обавезан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да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на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радно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место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дође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15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минута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пре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почетка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часа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.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3.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Дежурни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наставник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долази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у</w:t>
      </w:r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школу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30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минута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пре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почетка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смене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и</w:t>
      </w:r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да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дежурство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савесно</w:t>
      </w:r>
      <w:proofErr w:type="spellEnd"/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обавља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.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4.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Обавеза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наставника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је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да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присуствује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свим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седницама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одељенских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и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наставничких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већа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,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као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и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седницама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стручних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већa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,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стручних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актива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и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тимова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чији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је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члан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7030A0"/>
          <w:sz w:val="28"/>
          <w:szCs w:val="28"/>
          <w:lang w:val="en-US" w:bidi="sa-IN"/>
        </w:rPr>
        <w:t>.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5.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Сваки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наставник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је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обавезан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да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реализује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ваннаставне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активности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(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допунска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и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додатна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настава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) у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складу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са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Решењем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о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четрдесет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часовној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радној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недељи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6600"/>
          <w:sz w:val="28"/>
          <w:szCs w:val="28"/>
          <w:lang w:val="en-US" w:bidi="sa-IN"/>
        </w:rPr>
        <w:t>.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6.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Наставник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увек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треба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да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има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у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виду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да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је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узор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и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модел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понашања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за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ученике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.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7.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Изостајање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са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посла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се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најави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дан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раније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директору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,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да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би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се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на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време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организовала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настава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3399"/>
          <w:sz w:val="28"/>
          <w:szCs w:val="28"/>
          <w:lang w:val="en-US" w:bidi="sa-IN"/>
        </w:rPr>
        <w:t>.</w:t>
      </w:r>
    </w:p>
    <w:p w:rsidR="00BF5F35" w:rsidRPr="00342050" w:rsidRDefault="009036E1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</w:pPr>
      <w:r>
        <w:rPr>
          <w:rFonts w:ascii="Wide Latin" w:eastAsia="Times New Roman" w:hAnsi="Wide Latin" w:cs="Times New Roman"/>
          <w:b/>
          <w:bCs/>
          <w:color w:val="002060"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7058025</wp:posOffset>
            </wp:positionH>
            <wp:positionV relativeFrom="paragraph">
              <wp:posOffset>399415</wp:posOffset>
            </wp:positionV>
            <wp:extent cx="1504950" cy="1714500"/>
            <wp:effectExtent l="19050" t="0" r="0" b="0"/>
            <wp:wrapNone/>
            <wp:docPr id="2" name="Picture 1" descr="C:\Documents and Settings\Administrator\Desktop\knjig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knjiga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F35" w:rsidRPr="00342050">
        <w:rPr>
          <w:rFonts w:ascii="Wide Latin" w:eastAsia="Times New Roman" w:hAnsi="Wide Latin" w:cs="Times New Roman"/>
          <w:b/>
          <w:bCs/>
          <w:noProof w:val="0"/>
          <w:color w:val="002060"/>
          <w:sz w:val="28"/>
          <w:szCs w:val="28"/>
          <w:lang w:val="en-US" w:bidi="sa-IN"/>
        </w:rPr>
        <w:t xml:space="preserve">8.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>Наставник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>поштује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>личност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>ученика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 xml:space="preserve">,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>подржава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>га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 xml:space="preserve">,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>саветује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 xml:space="preserve">,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>усмерава</w:t>
      </w:r>
      <w:proofErr w:type="spellEnd"/>
      <w:r w:rsid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bidi="sa-IN"/>
        </w:rPr>
        <w:t xml:space="preserve"> и благовремено реагује на проблем</w:t>
      </w:r>
      <w:r w:rsidR="00BF5F35" w:rsidRPr="00342050">
        <w:rPr>
          <w:rFonts w:ascii="Sylfaen" w:eastAsia="Times New Roman" w:hAnsi="Sylfaen" w:cs="Times New Roman"/>
          <w:b/>
          <w:bCs/>
          <w:noProof w:val="0"/>
          <w:color w:val="002060"/>
          <w:sz w:val="28"/>
          <w:szCs w:val="28"/>
          <w:lang w:val="en-US" w:bidi="sa-IN"/>
        </w:rPr>
        <w:t>.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9.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Наставник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на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час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одлази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непосредно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после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звона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FF0000"/>
          <w:sz w:val="28"/>
          <w:szCs w:val="28"/>
          <w:lang w:val="en-US" w:bidi="sa-IN"/>
        </w:rPr>
        <w:t>.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C00000"/>
          <w:sz w:val="28"/>
          <w:szCs w:val="28"/>
          <w:lang w:val="en-US" w:bidi="sa-IN"/>
        </w:rPr>
        <w:t xml:space="preserve">10.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>Није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>дозвољено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>ученика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>избацити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>са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>часа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>или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>напустити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>исти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C00000"/>
          <w:sz w:val="28"/>
          <w:szCs w:val="28"/>
          <w:lang w:val="en-US" w:bidi="sa-IN"/>
        </w:rPr>
        <w:t>.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11.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На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часу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искључити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мобилни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телефон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val="en-US" w:bidi="sa-IN"/>
        </w:rPr>
        <w:t>.</w:t>
      </w:r>
      <w:r w:rsidR="009036E1" w:rsidRPr="009036E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12. </w:t>
      </w:r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У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школи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је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строго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забрањено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 xml:space="preserve"> </w:t>
      </w:r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bidi="sa-IN"/>
        </w:rPr>
        <w:t xml:space="preserve">јести и пити </w:t>
      </w:r>
      <w:proofErr w:type="gramStart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bidi="sa-IN"/>
        </w:rPr>
        <w:t>кафу  за</w:t>
      </w:r>
      <w:proofErr w:type="gramEnd"/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bidi="sa-IN"/>
        </w:rPr>
        <w:t xml:space="preserve"> време часа</w:t>
      </w:r>
      <w:r w:rsidRPr="00342050">
        <w:rPr>
          <w:rFonts w:ascii="Sylfaen" w:eastAsia="Times New Roman" w:hAnsi="Sylfaen" w:cs="Times New Roman"/>
          <w:b/>
          <w:bCs/>
          <w:noProof w:val="0"/>
          <w:color w:val="00B050"/>
          <w:sz w:val="28"/>
          <w:szCs w:val="28"/>
          <w:lang w:val="en-US" w:bidi="sa-IN"/>
        </w:rPr>
        <w:t>.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 xml:space="preserve">13.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Захтевамо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од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ученика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одржавање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чистоће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учионица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 xml:space="preserve"> и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ходника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као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 xml:space="preserve"> и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чување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школског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инвентара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val="en-US" w:bidi="sa-IN"/>
        </w:rPr>
        <w:t>.</w:t>
      </w:r>
      <w:r w:rsidRPr="00342050">
        <w:rPr>
          <w:rFonts w:ascii="Sylfaen" w:eastAsia="Times New Roman" w:hAnsi="Sylfaen" w:cs="Times New Roman"/>
          <w:b/>
          <w:bCs/>
          <w:noProof w:val="0"/>
          <w:color w:val="984806" w:themeColor="accent6" w:themeShade="80"/>
          <w:sz w:val="28"/>
          <w:szCs w:val="28"/>
          <w:lang w:bidi="sa-IN"/>
        </w:rPr>
        <w:t xml:space="preserve"> Учионице обавезно закључавамо после часа.</w:t>
      </w:r>
    </w:p>
    <w:p w:rsidR="00BF5F35" w:rsidRPr="00342050" w:rsidRDefault="00BF5F35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14.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Облачимо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се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примерено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установи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у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којој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радимо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.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Неприкладно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је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долазити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у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прекратким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сукњама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,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мајицама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на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бретеле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,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са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великим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деколтеима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, у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припијеној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и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провидној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одећи</w:t>
      </w:r>
      <w:proofErr w:type="spellEnd"/>
      <w:r w:rsidR="00A21D36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bidi="sa-IN"/>
        </w:rPr>
        <w:t xml:space="preserve"> и сл</w:t>
      </w:r>
      <w:r w:rsidRPr="00342050">
        <w:rPr>
          <w:rFonts w:ascii="Sylfaen" w:eastAsia="Times New Roman" w:hAnsi="Sylfaen" w:cs="Times New Roman"/>
          <w:b/>
          <w:bCs/>
          <w:noProof w:val="0"/>
          <w:color w:val="5F497A" w:themeColor="accent4" w:themeShade="BF"/>
          <w:sz w:val="28"/>
          <w:szCs w:val="28"/>
          <w:lang w:val="en-US" w:bidi="sa-IN"/>
        </w:rPr>
        <w:t>…</w:t>
      </w:r>
    </w:p>
    <w:p w:rsidR="00342050" w:rsidRPr="00342050" w:rsidRDefault="00342050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00CC00"/>
          <w:sz w:val="28"/>
          <w:szCs w:val="28"/>
          <w:lang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00CC00"/>
          <w:sz w:val="28"/>
          <w:szCs w:val="28"/>
          <w:lang w:bidi="sa-IN"/>
        </w:rPr>
        <w:t>15.</w:t>
      </w:r>
      <w:r w:rsidRPr="00342050">
        <w:rPr>
          <w:rFonts w:ascii="Sylfaen" w:eastAsia="Times New Roman" w:hAnsi="Sylfaen" w:cs="Times New Roman"/>
          <w:b/>
          <w:bCs/>
          <w:noProof w:val="0"/>
          <w:color w:val="00CC00"/>
          <w:sz w:val="28"/>
          <w:szCs w:val="28"/>
          <w:lang w:bidi="sa-IN"/>
        </w:rPr>
        <w:t xml:space="preserve"> На примерен начин комуницирамо са ученицима, колегама, особљем школе и адекватно се понашамо у школи.</w:t>
      </w:r>
    </w:p>
    <w:p w:rsidR="00342050" w:rsidRPr="00342050" w:rsidRDefault="00342050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00CC00"/>
          <w:sz w:val="28"/>
          <w:szCs w:val="28"/>
          <w:lang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333333"/>
          <w:sz w:val="28"/>
          <w:szCs w:val="28"/>
          <w:lang w:bidi="sa-IN"/>
        </w:rPr>
        <w:t>16.</w:t>
      </w:r>
      <w:r w:rsidRPr="00342050">
        <w:rPr>
          <w:rFonts w:ascii="Georgia" w:eastAsia="Times New Roman" w:hAnsi="Georgia" w:cs="Times New Roman"/>
          <w:b/>
          <w:bCs/>
          <w:noProof w:val="0"/>
          <w:color w:val="333333"/>
          <w:sz w:val="24"/>
          <w:szCs w:val="24"/>
          <w:lang w:bidi="sa-IN"/>
        </w:rPr>
        <w:t xml:space="preserve"> </w:t>
      </w:r>
      <w:proofErr w:type="spellStart"/>
      <w:proofErr w:type="gram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Поштујемо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своје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време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и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време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других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поштовањем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термина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за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пријем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 xml:space="preserve"> </w:t>
      </w:r>
      <w:proofErr w:type="spellStart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val="en-US" w:bidi="sa-IN"/>
        </w:rPr>
        <w:t>родитеља</w:t>
      </w:r>
      <w:proofErr w:type="spellEnd"/>
      <w:r w:rsidRPr="00342050">
        <w:rPr>
          <w:rFonts w:ascii="Sylfaen" w:eastAsia="Times New Roman" w:hAnsi="Sylfaen" w:cs="Times New Roman"/>
          <w:b/>
          <w:bCs/>
          <w:noProof w:val="0"/>
          <w:color w:val="333333"/>
          <w:sz w:val="28"/>
          <w:szCs w:val="28"/>
          <w:lang w:bidi="sa-IN"/>
        </w:rPr>
        <w:t>, састанак Тимова, седница већа и сл.</w:t>
      </w:r>
      <w:proofErr w:type="gramEnd"/>
    </w:p>
    <w:p w:rsidR="00BF5F35" w:rsidRPr="00342050" w:rsidRDefault="00342050" w:rsidP="00342050">
      <w:pPr>
        <w:spacing w:after="0" w:line="48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bidi="sa-IN"/>
        </w:rPr>
      </w:pPr>
      <w:r w:rsidRPr="00342050">
        <w:rPr>
          <w:rFonts w:ascii="Wide Latin" w:eastAsia="Times New Roman" w:hAnsi="Wide Latin" w:cs="Times New Roman"/>
          <w:b/>
          <w:bCs/>
          <w:noProof w:val="0"/>
          <w:color w:val="D60093"/>
          <w:sz w:val="28"/>
          <w:szCs w:val="28"/>
          <w:lang w:val="en-US" w:bidi="sa-IN"/>
        </w:rPr>
        <w:t>1</w:t>
      </w:r>
      <w:r w:rsidRPr="00342050">
        <w:rPr>
          <w:rFonts w:ascii="Wide Latin" w:eastAsia="Times New Roman" w:hAnsi="Wide Latin" w:cs="Times New Roman"/>
          <w:b/>
          <w:bCs/>
          <w:noProof w:val="0"/>
          <w:color w:val="D60093"/>
          <w:sz w:val="28"/>
          <w:szCs w:val="28"/>
          <w:lang w:bidi="sa-IN"/>
        </w:rPr>
        <w:t>7</w:t>
      </w:r>
      <w:r w:rsidR="00BF5F35" w:rsidRPr="00342050">
        <w:rPr>
          <w:rFonts w:ascii="Wide Latin" w:eastAsia="Times New Roman" w:hAnsi="Wide Latin" w:cs="Times New Roman"/>
          <w:b/>
          <w:bCs/>
          <w:noProof w:val="0"/>
          <w:color w:val="D60093"/>
          <w:sz w:val="28"/>
          <w:szCs w:val="28"/>
          <w:lang w:val="en-US" w:bidi="sa-IN"/>
        </w:rPr>
        <w:t>.</w:t>
      </w:r>
      <w:r w:rsidR="00BF5F35" w:rsidRPr="00342050">
        <w:rPr>
          <w:rFonts w:ascii="Wide Latin" w:eastAsia="Times New Roman" w:hAnsi="Wide Latin" w:cs="Times New Roman"/>
          <w:b/>
          <w:bCs/>
          <w:noProof w:val="0"/>
          <w:color w:val="00CC00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Комуникација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са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родитељима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је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професионална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,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коректна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и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конкретна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. </w:t>
      </w:r>
      <w:proofErr w:type="spellStart"/>
      <w:proofErr w:type="gram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Нисмо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у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обавези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да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примимо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родитеља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који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је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дошао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ван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термина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за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 xml:space="preserve"> </w:t>
      </w:r>
      <w:proofErr w:type="spellStart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пријем</w:t>
      </w:r>
      <w:proofErr w:type="spellEnd"/>
      <w:r w:rsidR="00BF5F35" w:rsidRPr="00342050">
        <w:rPr>
          <w:rFonts w:ascii="Sylfaen" w:eastAsia="Times New Roman" w:hAnsi="Sylfaen" w:cs="Times New Roman"/>
          <w:b/>
          <w:bCs/>
          <w:noProof w:val="0"/>
          <w:color w:val="D60093"/>
          <w:sz w:val="28"/>
          <w:szCs w:val="28"/>
          <w:lang w:val="en-US" w:bidi="sa-IN"/>
        </w:rPr>
        <w:t>.</w:t>
      </w:r>
      <w:proofErr w:type="gramEnd"/>
    </w:p>
    <w:p w:rsidR="007A6E50" w:rsidRDefault="007A6E50" w:rsidP="00342050">
      <w:pPr>
        <w:tabs>
          <w:tab w:val="left" w:pos="1575"/>
        </w:tabs>
        <w:spacing w:after="0" w:line="360" w:lineRule="auto"/>
        <w:jc w:val="both"/>
        <w:textAlignment w:val="baseline"/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bidi="sa-IN"/>
        </w:rPr>
      </w:pPr>
    </w:p>
    <w:p w:rsidR="00BF5F35" w:rsidRPr="007A6E50" w:rsidRDefault="00BF5F35" w:rsidP="00067222">
      <w:pPr>
        <w:spacing w:after="0" w:line="360" w:lineRule="auto"/>
        <w:jc w:val="both"/>
        <w:textAlignment w:val="baseline"/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bidi="sa-IN"/>
        </w:rPr>
      </w:pPr>
      <w:r w:rsidRPr="007A6E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bidi="sa-IN"/>
        </w:rPr>
        <w:t>У</w:t>
      </w:r>
      <w:r w:rsidRPr="007A6E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bidi="sa-IN"/>
        </w:rPr>
        <w:t xml:space="preserve"> </w:t>
      </w:r>
      <w:r w:rsidRPr="007A6E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bidi="sa-IN"/>
        </w:rPr>
        <w:t>Прокупљу</w:t>
      </w:r>
      <w:r w:rsidRPr="007A6E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bidi="sa-IN"/>
        </w:rPr>
        <w:t xml:space="preserve">                                                     </w:t>
      </w:r>
      <w:r w:rsidR="00067222" w:rsidRPr="007A6E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bidi="sa-IN"/>
        </w:rPr>
        <w:t xml:space="preserve">              </w:t>
      </w:r>
      <w:r w:rsidR="00342050">
        <w:rPr>
          <w:rFonts w:eastAsia="Times New Roman" w:cs="Times New Roman"/>
          <w:b/>
          <w:bCs/>
          <w:noProof w:val="0"/>
          <w:color w:val="0070C0"/>
          <w:sz w:val="28"/>
          <w:szCs w:val="28"/>
          <w:lang w:bidi="sa-IN"/>
        </w:rPr>
        <w:t xml:space="preserve">                                                         </w:t>
      </w:r>
      <w:r w:rsidRPr="007A6E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bidi="sa-IN"/>
        </w:rPr>
        <w:t>Директор</w:t>
      </w:r>
      <w:r w:rsidRPr="007A6E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bidi="sa-IN"/>
        </w:rPr>
        <w:t xml:space="preserve"> </w:t>
      </w:r>
      <w:r w:rsidRPr="007A6E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bidi="sa-IN"/>
        </w:rPr>
        <w:t>школе</w:t>
      </w:r>
    </w:p>
    <w:p w:rsidR="00BF5F35" w:rsidRPr="007A6E50" w:rsidRDefault="00BF5F35" w:rsidP="00067222">
      <w:pPr>
        <w:spacing w:after="0" w:line="360" w:lineRule="auto"/>
        <w:jc w:val="both"/>
        <w:textAlignment w:val="baseline"/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bidi="sa-IN"/>
        </w:rPr>
      </w:pPr>
      <w:r w:rsidRPr="007A6E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bidi="sa-IN"/>
        </w:rPr>
        <w:t xml:space="preserve">15. 08. 2016.                                                  </w:t>
      </w:r>
      <w:r w:rsidR="00067222" w:rsidRPr="007A6E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bidi="sa-IN"/>
        </w:rPr>
        <w:t xml:space="preserve">          </w:t>
      </w:r>
      <w:r w:rsidR="00342050">
        <w:rPr>
          <w:rFonts w:eastAsia="Times New Roman" w:cs="Times New Roman"/>
          <w:b/>
          <w:bCs/>
          <w:noProof w:val="0"/>
          <w:color w:val="0070C0"/>
          <w:sz w:val="28"/>
          <w:szCs w:val="28"/>
          <w:lang w:bidi="sa-IN"/>
        </w:rPr>
        <w:t xml:space="preserve">                                            </w:t>
      </w:r>
      <w:r w:rsidRPr="007A6E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bidi="sa-IN"/>
        </w:rPr>
        <w:t>Весна</w:t>
      </w:r>
      <w:r w:rsidRPr="007A6E50">
        <w:rPr>
          <w:rFonts w:ascii="Wide Latin" w:eastAsia="Times New Roman" w:hAnsi="Wide Latin" w:cs="Times New Roman"/>
          <w:b/>
          <w:bCs/>
          <w:noProof w:val="0"/>
          <w:color w:val="0070C0"/>
          <w:sz w:val="28"/>
          <w:szCs w:val="28"/>
          <w:lang w:bidi="sa-IN"/>
        </w:rPr>
        <w:t xml:space="preserve"> </w:t>
      </w:r>
      <w:r w:rsidRPr="007A6E50">
        <w:rPr>
          <w:rFonts w:ascii="Sylfaen" w:eastAsia="Times New Roman" w:hAnsi="Sylfaen" w:cs="Times New Roman"/>
          <w:b/>
          <w:bCs/>
          <w:noProof w:val="0"/>
          <w:color w:val="0070C0"/>
          <w:sz w:val="28"/>
          <w:szCs w:val="28"/>
          <w:lang w:bidi="sa-IN"/>
        </w:rPr>
        <w:t>Тодоровић</w:t>
      </w:r>
    </w:p>
    <w:p w:rsidR="00BF5F35" w:rsidRPr="00067222" w:rsidRDefault="00BF5F35" w:rsidP="00067222">
      <w:pPr>
        <w:spacing w:after="0" w:line="360" w:lineRule="auto"/>
        <w:jc w:val="both"/>
        <w:textAlignment w:val="baseline"/>
        <w:rPr>
          <w:rFonts w:ascii="Wide Latin" w:eastAsia="Times New Roman" w:hAnsi="Wide Latin" w:cs="Times New Roman"/>
          <w:b/>
          <w:bCs/>
          <w:noProof w:val="0"/>
          <w:color w:val="00CC00"/>
          <w:sz w:val="28"/>
          <w:szCs w:val="28"/>
          <w:lang w:bidi="sa-IN"/>
        </w:rPr>
      </w:pPr>
    </w:p>
    <w:p w:rsidR="00727CFD" w:rsidRPr="00067222" w:rsidRDefault="00BF5F35" w:rsidP="00067222">
      <w:pPr>
        <w:spacing w:after="0" w:line="360" w:lineRule="auto"/>
        <w:jc w:val="both"/>
        <w:rPr>
          <w:rFonts w:ascii="Wide Latin" w:hAnsi="Wide Latin"/>
          <w:color w:val="00CC00"/>
          <w:sz w:val="28"/>
          <w:szCs w:val="28"/>
        </w:rPr>
      </w:pPr>
      <w:r w:rsidRPr="00067222">
        <w:rPr>
          <w:rFonts w:ascii="Wide Latin" w:eastAsia="Times New Roman" w:hAnsi="Wide Latin" w:cs="Times New Roman"/>
          <w:noProof w:val="0"/>
          <w:color w:val="00CC00"/>
          <w:sz w:val="28"/>
          <w:szCs w:val="28"/>
          <w:lang w:val="en-US" w:bidi="sa-IN"/>
        </w:rPr>
        <w:t> </w:t>
      </w:r>
    </w:p>
    <w:sectPr w:rsidR="00727CFD" w:rsidRPr="00067222" w:rsidSect="007A6E50">
      <w:pgSz w:w="16839" w:h="23814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5F35"/>
    <w:rsid w:val="00067222"/>
    <w:rsid w:val="001242B1"/>
    <w:rsid w:val="00223DC3"/>
    <w:rsid w:val="002B699B"/>
    <w:rsid w:val="00342050"/>
    <w:rsid w:val="00727CFD"/>
    <w:rsid w:val="007A6E50"/>
    <w:rsid w:val="00890590"/>
    <w:rsid w:val="009036E1"/>
    <w:rsid w:val="00A21D36"/>
    <w:rsid w:val="00BF5F35"/>
    <w:rsid w:val="00C6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35"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E1"/>
    <w:rPr>
      <w:rFonts w:ascii="Tahoma" w:hAnsi="Tahoma" w:cs="Tahoma"/>
      <w:noProof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os rpcicko prokuplje</cp:lastModifiedBy>
  <cp:revision>5</cp:revision>
  <dcterms:created xsi:type="dcterms:W3CDTF">2016-08-01T14:18:00Z</dcterms:created>
  <dcterms:modified xsi:type="dcterms:W3CDTF">2016-12-01T14:07:00Z</dcterms:modified>
</cp:coreProperties>
</file>